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59BB2" w14:textId="77777777" w:rsidR="0022631D" w:rsidRPr="00A74A04" w:rsidRDefault="0022631D" w:rsidP="00273D01">
      <w:pPr>
        <w:spacing w:before="0" w:after="0"/>
        <w:ind w:left="0" w:firstLine="0"/>
        <w:rPr>
          <w:rFonts w:ascii="Arial LatRus" w:eastAsia="Times New Roman" w:hAnsi="Arial LatRus" w:cs="Sylfaen"/>
          <w:b/>
          <w:sz w:val="20"/>
          <w:szCs w:val="20"/>
          <w:lang w:val="af-ZA" w:eastAsia="ru-RU"/>
        </w:rPr>
      </w:pPr>
    </w:p>
    <w:p w14:paraId="3B02D461" w14:textId="77777777" w:rsidR="0022631D" w:rsidRPr="00A74A04" w:rsidRDefault="0022631D" w:rsidP="0022631D">
      <w:pPr>
        <w:spacing w:before="0" w:after="0"/>
        <w:ind w:left="0" w:firstLine="0"/>
        <w:jc w:val="center"/>
        <w:rPr>
          <w:rFonts w:ascii="Arial LatRus" w:eastAsia="Times New Roman" w:hAnsi="Arial LatRus" w:cs="Sylfaen"/>
          <w:b/>
          <w:sz w:val="20"/>
          <w:szCs w:val="20"/>
          <w:lang w:val="af-ZA" w:eastAsia="ru-RU"/>
        </w:rPr>
      </w:pPr>
      <w:r w:rsidRPr="00A74A04">
        <w:rPr>
          <w:rFonts w:ascii="Arial" w:eastAsia="Times New Roman" w:hAnsi="Arial" w:cs="Arial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A74A04" w:rsidRDefault="0022631D" w:rsidP="0022631D">
      <w:pPr>
        <w:spacing w:before="0" w:line="360" w:lineRule="auto"/>
        <w:ind w:left="0" w:firstLine="0"/>
        <w:jc w:val="center"/>
        <w:rPr>
          <w:rFonts w:ascii="Arial LatRus" w:eastAsia="Times New Roman" w:hAnsi="Arial LatRus" w:cs="Sylfaen"/>
          <w:b/>
          <w:sz w:val="20"/>
          <w:szCs w:val="20"/>
          <w:lang w:val="af-ZA" w:eastAsia="ru-RU"/>
        </w:rPr>
      </w:pPr>
      <w:r w:rsidRPr="00A74A04">
        <w:rPr>
          <w:rFonts w:ascii="Arial" w:eastAsia="Times New Roman" w:hAnsi="Arial" w:cs="Arial"/>
          <w:b/>
          <w:sz w:val="20"/>
          <w:szCs w:val="20"/>
          <w:lang w:val="af-ZA" w:eastAsia="ru-RU"/>
        </w:rPr>
        <w:t>կնքված</w:t>
      </w:r>
      <w:r w:rsidRPr="00A74A04">
        <w:rPr>
          <w:rFonts w:ascii="Arial LatRus" w:eastAsia="Times New Roman" w:hAnsi="Arial LatRus" w:cs="Sylfaen"/>
          <w:b/>
          <w:sz w:val="20"/>
          <w:szCs w:val="20"/>
          <w:lang w:val="af-ZA" w:eastAsia="ru-RU"/>
        </w:rPr>
        <w:t xml:space="preserve"> </w:t>
      </w:r>
      <w:r w:rsidRPr="00A74A04">
        <w:rPr>
          <w:rFonts w:ascii="Arial" w:eastAsia="Times New Roman" w:hAnsi="Arial" w:cs="Arial"/>
          <w:b/>
          <w:sz w:val="20"/>
          <w:szCs w:val="20"/>
          <w:lang w:val="af-ZA" w:eastAsia="ru-RU"/>
        </w:rPr>
        <w:t>պայմանագրի</w:t>
      </w:r>
      <w:r w:rsidRPr="00A74A04">
        <w:rPr>
          <w:rFonts w:ascii="Arial LatRus" w:eastAsia="Times New Roman" w:hAnsi="Arial LatRus" w:cs="Sylfaen"/>
          <w:b/>
          <w:sz w:val="20"/>
          <w:szCs w:val="20"/>
          <w:lang w:val="af-ZA" w:eastAsia="ru-RU"/>
        </w:rPr>
        <w:t xml:space="preserve"> </w:t>
      </w:r>
      <w:r w:rsidRPr="00A74A04">
        <w:rPr>
          <w:rFonts w:ascii="Arial" w:eastAsia="Times New Roman" w:hAnsi="Arial" w:cs="Arial"/>
          <w:b/>
          <w:sz w:val="20"/>
          <w:szCs w:val="20"/>
          <w:lang w:val="af-ZA" w:eastAsia="ru-RU"/>
        </w:rPr>
        <w:t>մասին</w:t>
      </w:r>
    </w:p>
    <w:p w14:paraId="6D610C87" w14:textId="6FAAE358" w:rsidR="0022631D" w:rsidRPr="00A74A04" w:rsidRDefault="00273D01" w:rsidP="006F2779">
      <w:pPr>
        <w:spacing w:before="0" w:after="0"/>
        <w:ind w:left="0" w:firstLine="0"/>
        <w:jc w:val="both"/>
        <w:rPr>
          <w:rFonts w:ascii="Arial LatRus" w:eastAsia="Times New Roman" w:hAnsi="Arial LatRus" w:cs="Sylfaen"/>
          <w:sz w:val="20"/>
          <w:szCs w:val="20"/>
          <w:lang w:val="hy-AM" w:eastAsia="ru-RU"/>
        </w:rPr>
      </w:pPr>
      <w:r w:rsidRPr="00A74A04">
        <w:rPr>
          <w:rFonts w:ascii="Arial" w:eastAsia="Times New Roman" w:hAnsi="Arial" w:cs="Arial"/>
          <w:sz w:val="20"/>
          <w:szCs w:val="20"/>
          <w:lang w:val="hy-AM" w:eastAsia="ru-RU"/>
        </w:rPr>
        <w:t>Թումանյանի</w:t>
      </w:r>
      <w:r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w:rsidRPr="00A74A04">
        <w:rPr>
          <w:rFonts w:ascii="Arial" w:eastAsia="Times New Roman" w:hAnsi="Arial" w:cs="Arial"/>
          <w:sz w:val="20"/>
          <w:szCs w:val="20"/>
          <w:lang w:val="hy-AM" w:eastAsia="ru-RU"/>
        </w:rPr>
        <w:t>համայնքապետարանը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, </w:t>
      </w:r>
      <w:r w:rsidR="0022631D" w:rsidRPr="00A74A04">
        <w:rPr>
          <w:rFonts w:ascii="Arial" w:eastAsia="Times New Roman" w:hAnsi="Arial" w:cs="Arial"/>
          <w:sz w:val="20"/>
          <w:szCs w:val="20"/>
          <w:lang w:val="hy-AM" w:eastAsia="ru-RU"/>
        </w:rPr>
        <w:t>որը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hy-AM" w:eastAsia="ru-RU"/>
        </w:rPr>
        <w:t>գտնվում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w:rsidRPr="00A74A04">
        <w:rPr>
          <w:rFonts w:ascii="Arial" w:eastAsia="Times New Roman" w:hAnsi="Arial" w:cs="Arial"/>
          <w:sz w:val="20"/>
          <w:szCs w:val="20"/>
          <w:lang w:val="hy-AM" w:eastAsia="ru-RU"/>
        </w:rPr>
        <w:t>ք</w:t>
      </w:r>
      <w:r w:rsidRPr="00A74A04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w:rsidRPr="00A74A04">
        <w:rPr>
          <w:rFonts w:ascii="Arial" w:eastAsia="Times New Roman" w:hAnsi="Arial" w:cs="Arial"/>
          <w:sz w:val="20"/>
          <w:szCs w:val="20"/>
          <w:lang w:val="hy-AM" w:eastAsia="ru-RU"/>
        </w:rPr>
        <w:t>Թումանյան</w:t>
      </w:r>
      <w:r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, </w:t>
      </w:r>
      <w:r w:rsidRPr="00A74A04">
        <w:rPr>
          <w:rFonts w:ascii="Arial" w:eastAsia="Times New Roman" w:hAnsi="Arial" w:cs="Arial"/>
          <w:sz w:val="20"/>
          <w:szCs w:val="20"/>
          <w:lang w:val="hy-AM" w:eastAsia="ru-RU"/>
        </w:rPr>
        <w:t>Կենտրոնական</w:t>
      </w:r>
      <w:r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w:rsidRPr="00A74A04">
        <w:rPr>
          <w:rFonts w:ascii="Arial" w:eastAsia="Times New Roman" w:hAnsi="Arial" w:cs="Arial"/>
          <w:sz w:val="20"/>
          <w:szCs w:val="20"/>
          <w:lang w:val="hy-AM" w:eastAsia="ru-RU"/>
        </w:rPr>
        <w:t>փողոց</w:t>
      </w:r>
      <w:r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, 1 </w:t>
      </w:r>
      <w:r w:rsidRPr="00A74A04">
        <w:rPr>
          <w:rFonts w:ascii="Arial" w:eastAsia="Times New Roman" w:hAnsi="Arial" w:cs="Arial"/>
          <w:sz w:val="20"/>
          <w:szCs w:val="20"/>
          <w:lang w:val="hy-AM" w:eastAsia="ru-RU"/>
        </w:rPr>
        <w:t>շենք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hy-AM" w:eastAsia="ru-RU"/>
        </w:rPr>
        <w:t>հասցեում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, </w:t>
      </w:r>
      <w:r w:rsidRPr="00A74A04">
        <w:rPr>
          <w:rFonts w:ascii="Arial" w:eastAsia="Times New Roman" w:hAnsi="Arial" w:cs="Arial"/>
          <w:sz w:val="20"/>
          <w:szCs w:val="20"/>
          <w:lang w:val="af-ZA" w:eastAsia="ru-RU"/>
        </w:rPr>
        <w:t>ստորև</w:t>
      </w:r>
      <w:r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Pr="00A74A04">
        <w:rPr>
          <w:rFonts w:ascii="Arial" w:eastAsia="Times New Roman" w:hAnsi="Arial" w:cs="Arial"/>
          <w:sz w:val="20"/>
          <w:szCs w:val="20"/>
          <w:lang w:val="af-ZA" w:eastAsia="ru-RU"/>
        </w:rPr>
        <w:t>ներկայացնում</w:t>
      </w:r>
      <w:r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Pr="00A74A04">
        <w:rPr>
          <w:rFonts w:ascii="Arial" w:eastAsia="Times New Roman" w:hAnsi="Arial" w:cs="Arial"/>
          <w:sz w:val="20"/>
          <w:szCs w:val="20"/>
          <w:lang w:val="af-ZA" w:eastAsia="ru-RU"/>
        </w:rPr>
        <w:t>է</w:t>
      </w:r>
      <w:r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Pr="00A74A04">
        <w:rPr>
          <w:rFonts w:ascii="Arial" w:eastAsia="Times New Roman" w:hAnsi="Arial" w:cs="Arial"/>
          <w:sz w:val="20"/>
          <w:szCs w:val="20"/>
          <w:lang w:val="af-ZA" w:eastAsia="ru-RU"/>
        </w:rPr>
        <w:t>իր</w:t>
      </w:r>
      <w:r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>կարիքների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>համար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="003A390E">
        <w:rPr>
          <w:rFonts w:ascii="Arial" w:eastAsia="Times New Roman" w:hAnsi="Arial" w:cs="Arial"/>
          <w:sz w:val="20"/>
          <w:szCs w:val="20"/>
          <w:lang w:val="af-ZA" w:eastAsia="ru-RU"/>
        </w:rPr>
        <w:t xml:space="preserve">Համայնքի գիշերային լուսավորության ցանցի շահագործման սպասարկման ծառայությունների </w:t>
      </w:r>
      <w:r w:rsidR="00563A9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="00563A9D" w:rsidRPr="00A74A04">
        <w:rPr>
          <w:rFonts w:ascii="Arial" w:eastAsia="Times New Roman" w:hAnsi="Arial" w:cs="Arial"/>
          <w:sz w:val="20"/>
          <w:szCs w:val="20"/>
          <w:lang w:val="af-ZA" w:eastAsia="ru-RU"/>
        </w:rPr>
        <w:t>մատուցման</w:t>
      </w:r>
      <w:r w:rsidR="00563A9D" w:rsidRPr="00A74A04">
        <w:rPr>
          <w:rFonts w:ascii="Arial LatRus" w:eastAsia="Times New Roman" w:hAnsi="Arial LatRus" w:cs="Arial"/>
          <w:sz w:val="20"/>
          <w:szCs w:val="20"/>
          <w:lang w:val="af-ZA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>ձեռքբերման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>նպատակով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>կազմակերպված</w:t>
      </w:r>
      <w:r w:rsidR="002D4723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w:rsidR="003A390E">
        <w:rPr>
          <w:rFonts w:ascii="Arial" w:eastAsia="Times New Roman" w:hAnsi="Arial" w:cs="Arial"/>
          <w:b/>
          <w:sz w:val="20"/>
          <w:szCs w:val="20"/>
          <w:lang w:val="ru-RU"/>
        </w:rPr>
        <w:t>ԼՄ</w:t>
      </w:r>
      <w:r w:rsidR="003A390E" w:rsidRPr="003A390E">
        <w:rPr>
          <w:rFonts w:ascii="Arial" w:eastAsia="Times New Roman" w:hAnsi="Arial" w:cs="Arial"/>
          <w:b/>
          <w:sz w:val="20"/>
          <w:szCs w:val="20"/>
          <w:lang w:val="af-ZA"/>
        </w:rPr>
        <w:t>-</w:t>
      </w:r>
      <w:r w:rsidR="003A390E">
        <w:rPr>
          <w:rFonts w:ascii="Arial" w:eastAsia="Times New Roman" w:hAnsi="Arial" w:cs="Arial"/>
          <w:b/>
          <w:sz w:val="20"/>
          <w:szCs w:val="20"/>
          <w:lang w:val="ru-RU"/>
        </w:rPr>
        <w:t>ԹՀ</w:t>
      </w:r>
      <w:r w:rsidR="003A390E" w:rsidRPr="003A390E">
        <w:rPr>
          <w:rFonts w:ascii="Arial" w:eastAsia="Times New Roman" w:hAnsi="Arial" w:cs="Arial"/>
          <w:b/>
          <w:sz w:val="20"/>
          <w:szCs w:val="20"/>
          <w:lang w:val="af-ZA"/>
        </w:rPr>
        <w:t>-</w:t>
      </w:r>
      <w:r w:rsidR="003A390E">
        <w:rPr>
          <w:rFonts w:ascii="Arial" w:eastAsia="Times New Roman" w:hAnsi="Arial" w:cs="Arial"/>
          <w:b/>
          <w:sz w:val="20"/>
          <w:szCs w:val="20"/>
          <w:lang w:val="ru-RU"/>
        </w:rPr>
        <w:t>ՀՄԱԾՁԲ</w:t>
      </w:r>
      <w:r w:rsidR="003A390E" w:rsidRPr="003A390E">
        <w:rPr>
          <w:rFonts w:ascii="Arial" w:eastAsia="Times New Roman" w:hAnsi="Arial" w:cs="Arial"/>
          <w:b/>
          <w:sz w:val="20"/>
          <w:szCs w:val="20"/>
          <w:lang w:val="af-ZA"/>
        </w:rPr>
        <w:t>-26/07</w:t>
      </w:r>
      <w:r w:rsidR="00633A87" w:rsidRPr="00A74A04">
        <w:rPr>
          <w:rFonts w:ascii="Arial LatRus" w:eastAsia="Times New Roman" w:hAnsi="Arial LatRus" w:cs="Arial"/>
          <w:b/>
          <w:sz w:val="24"/>
          <w:szCs w:val="24"/>
          <w:lang w:val="af-ZA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>ծածկագրով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>գնման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>ընթացակարգի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>արդյունքում</w:t>
      </w:r>
      <w:r w:rsidR="006F2779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>կնքված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>պայմանագրի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>մասին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>տեղեկատվությունը</w:t>
      </w:r>
      <w:r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>`</w:t>
      </w:r>
    </w:p>
    <w:p w14:paraId="3F2A9659" w14:textId="77777777" w:rsidR="0022631D" w:rsidRPr="00A74A04" w:rsidRDefault="0022631D" w:rsidP="0022631D">
      <w:pPr>
        <w:spacing w:before="0" w:after="0" w:line="360" w:lineRule="auto"/>
        <w:ind w:left="0" w:firstLine="0"/>
        <w:jc w:val="both"/>
        <w:rPr>
          <w:rFonts w:ascii="Arial LatRus" w:eastAsia="Times New Roman" w:hAnsi="Arial LatRus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A74A04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14:paraId="47A5B985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</w:pP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Գ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նման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A74A04" w14:paraId="796D388F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A74A0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A74A0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A74A0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A74A0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A74A0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A74A04" w14:paraId="02BE1D52" w14:textId="77777777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A74A0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A74A0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/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ՀՀ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A74A0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A74A0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A74A04" w14:paraId="688F77C8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A74A0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A74A0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A74A0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A74A0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A74A0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3A390E" w:rsidRPr="003A390E" w14:paraId="6CB0AC86" w14:textId="77777777" w:rsidTr="00D75E15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3A390E" w:rsidRPr="00A74A04" w:rsidRDefault="003A390E" w:rsidP="003A390E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829EF60" w:rsidR="003A390E" w:rsidRPr="003A390E" w:rsidRDefault="003A390E" w:rsidP="003A390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Համայնքի գիշերային լուսավորության ցանցի շահագործման սպասարկման ծառայությունների </w:t>
            </w:r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մատուց</w:t>
            </w:r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ում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75AD3281" w:rsidR="003A390E" w:rsidRPr="00A74A04" w:rsidRDefault="003A390E" w:rsidP="003A390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0778031" w:rsidR="003A390E" w:rsidRPr="00A74A04" w:rsidRDefault="003A390E" w:rsidP="003A390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537D9F0F" w:rsidR="003A390E" w:rsidRPr="00A74A04" w:rsidRDefault="003A390E" w:rsidP="003A390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E1DD8A6" w:rsidR="003A390E" w:rsidRPr="00D75E15" w:rsidRDefault="003A390E" w:rsidP="003A390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3 0</w:t>
            </w:r>
            <w:r w:rsidRPr="00D75E15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>00 000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FD7BCDB" w:rsidR="003A390E" w:rsidRPr="00D75E15" w:rsidRDefault="003A390E" w:rsidP="003A390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3 0</w:t>
            </w:r>
            <w:r w:rsidRPr="00D75E15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>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ACC4FD7" w:rsidR="003A390E" w:rsidRPr="00A74A04" w:rsidRDefault="003A390E" w:rsidP="003A390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6"/>
                <w:szCs w:val="16"/>
                <w:lang w:val="hy-AM" w:eastAsia="ru-RU"/>
              </w:rPr>
            </w:pPr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Համայնքի գիշերային լուսավորության ցանցի շահագործման սպասարկման ծառայությունների </w:t>
            </w:r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մատուց</w:t>
            </w:r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ում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630EA1F5" w:rsidR="003A390E" w:rsidRPr="00A74A04" w:rsidRDefault="003A390E" w:rsidP="003A390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6"/>
                <w:szCs w:val="16"/>
                <w:lang w:val="hy-AM" w:eastAsia="ru-RU"/>
              </w:rPr>
            </w:pPr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Համայնքի գիշերային լուսավորության ցանցի շահագործման սպասարկման ծառայությունների </w:t>
            </w:r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մատուց</w:t>
            </w:r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ում</w:t>
            </w:r>
          </w:p>
        </w:tc>
      </w:tr>
      <w:tr w:rsidR="00273D01" w:rsidRPr="00A74A04" w14:paraId="27D8D935" w14:textId="77777777" w:rsidTr="00E4188B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6F17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D9A19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D9BA2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854B8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6D987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40336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BE923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BB83B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7AB70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</w:tr>
      <w:tr w:rsidR="00273D01" w:rsidRPr="00A74A04" w14:paraId="4B8BC031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1180EC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A74A04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Կիրառված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նման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ընթացակարգ</w:t>
            </w:r>
            <w:proofErr w:type="spellEnd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ը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և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դրա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ընտրության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հիմնավորումը</w:t>
            </w:r>
            <w:proofErr w:type="spellEnd"/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E99F4FB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ՀՀ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օրենքի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22-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րդ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հոդվածի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1-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ին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կետի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հիման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վրա</w:t>
            </w:r>
          </w:p>
        </w:tc>
      </w:tr>
      <w:tr w:rsidR="00273D01" w:rsidRPr="00A74A04" w14:paraId="075EEA57" w14:textId="77777777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A74A04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րավեր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ուղարկելու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D7767E3" w:rsidR="00273D01" w:rsidRPr="00915986" w:rsidRDefault="003A390E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</w:pPr>
            <w:r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  <w:t>11․02․2026</w:t>
            </w:r>
          </w:p>
        </w:tc>
      </w:tr>
      <w:tr w:rsidR="00273D01" w:rsidRPr="00A74A04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u w:val="single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E0FBE43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</w:pPr>
          </w:p>
        </w:tc>
      </w:tr>
      <w:tr w:rsidR="00273D01" w:rsidRPr="00A74A04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</w:tr>
      <w:tr w:rsidR="00273D01" w:rsidRPr="00A74A04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73D01" w:rsidRPr="00A74A04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</w:tr>
      <w:tr w:rsidR="00273D01" w:rsidRPr="00A74A04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</w:tr>
      <w:tr w:rsidR="00273D01" w:rsidRPr="00A74A04" w14:paraId="30B89418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0776DB4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A74A04" w14:paraId="10DC4861" w14:textId="77777777" w:rsidTr="00A74A04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sz w:val="14"/>
                <w:szCs w:val="14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>/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D38684" w14:textId="2B462658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 /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ՀՀ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273D01" w:rsidRPr="00A74A04" w14:paraId="3FD00E3A" w14:textId="77777777" w:rsidTr="00A74A04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73D01" w:rsidRPr="00A74A04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14:paraId="6ABF72D4" w14:textId="41DB7DC5" w:rsidR="00273D01" w:rsidRPr="003A390E" w:rsidRDefault="003A390E" w:rsidP="00273D01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Համայնքի գիշերային լուսավորության ցանցի շահագոր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ծման սպասարկման ծառայություններ</w:t>
            </w:r>
          </w:p>
        </w:tc>
      </w:tr>
      <w:tr w:rsidR="003A390E" w:rsidRPr="003A390E" w14:paraId="50825522" w14:textId="77777777" w:rsidTr="00A74A0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3A390E" w:rsidRPr="00A74A04" w:rsidRDefault="003A390E" w:rsidP="003A390E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5" w:type="dxa"/>
            <w:gridSpan w:val="6"/>
          </w:tcPr>
          <w:p w14:paraId="259F3C98" w14:textId="0B0EC3D6" w:rsidR="003A390E" w:rsidRPr="003A390E" w:rsidRDefault="003A390E" w:rsidP="003A390E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«</w:t>
            </w:r>
            <w:proofErr w:type="spellStart"/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Աշոտ</w:t>
            </w:r>
            <w:proofErr w:type="spellEnd"/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 և </w:t>
            </w:r>
            <w:proofErr w:type="spellStart"/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Հայկ</w:t>
            </w:r>
            <w:proofErr w:type="spellEnd"/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եղբայրներ</w:t>
            </w:r>
            <w:proofErr w:type="spellEnd"/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» ՍՊԸ     </w:t>
            </w:r>
          </w:p>
        </w:tc>
        <w:tc>
          <w:tcPr>
            <w:tcW w:w="3250" w:type="dxa"/>
            <w:gridSpan w:val="12"/>
          </w:tcPr>
          <w:tbl>
            <w:tblPr>
              <w:tblW w:w="213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37"/>
            </w:tblGrid>
            <w:tr w:rsidR="003A390E" w:rsidRPr="003A390E" w14:paraId="7A4DD656" w14:textId="77777777" w:rsidTr="00CD3F1C">
              <w:trPr>
                <w:trHeight w:val="533"/>
              </w:trPr>
              <w:tc>
                <w:tcPr>
                  <w:tcW w:w="2137" w:type="dxa"/>
                </w:tcPr>
                <w:p w14:paraId="12058F0E" w14:textId="77777777" w:rsidR="003A390E" w:rsidRPr="003A390E" w:rsidRDefault="003A390E" w:rsidP="003A390E">
                  <w:pPr>
                    <w:pStyle w:val="ad"/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  <w:lang w:val="hy-AM"/>
                    </w:rPr>
                  </w:pPr>
                  <w:r w:rsidRPr="003A390E">
                    <w:rPr>
                      <w:rFonts w:ascii="Arial" w:hAnsi="Arial" w:cs="Arial"/>
                      <w:b/>
                      <w:sz w:val="16"/>
                      <w:szCs w:val="16"/>
                      <w:lang w:val="hy-AM"/>
                    </w:rPr>
                    <w:t>2 325 000 /երկու միլիոն երեք հարյուր քսանհինգ հազար/ ՀՀ դրամ</w:t>
                  </w:r>
                </w:p>
              </w:tc>
            </w:tr>
          </w:tbl>
          <w:p w14:paraId="1D867224" w14:textId="1194BC39" w:rsidR="003A390E" w:rsidRPr="003A390E" w:rsidRDefault="003A390E" w:rsidP="003A390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60" w:type="dxa"/>
            <w:gridSpan w:val="8"/>
          </w:tcPr>
          <w:p w14:paraId="22B8A853" w14:textId="735B03D8" w:rsidR="003A390E" w:rsidRPr="003A390E" w:rsidRDefault="003A390E" w:rsidP="003A390E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465000 /չորս հարյուր վաթսունհինգ հազար/ ՀՀ դրամ</w:t>
            </w:r>
          </w:p>
        </w:tc>
        <w:tc>
          <w:tcPr>
            <w:tcW w:w="2282" w:type="dxa"/>
            <w:gridSpan w:val="5"/>
          </w:tcPr>
          <w:tbl>
            <w:tblPr>
              <w:tblW w:w="233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38"/>
            </w:tblGrid>
            <w:tr w:rsidR="003A390E" w:rsidRPr="003A390E" w14:paraId="73F1E105" w14:textId="77777777" w:rsidTr="00CD3F1C">
              <w:trPr>
                <w:trHeight w:val="422"/>
              </w:trPr>
              <w:tc>
                <w:tcPr>
                  <w:tcW w:w="2338" w:type="dxa"/>
                </w:tcPr>
                <w:p w14:paraId="376D375E" w14:textId="77777777" w:rsidR="003A390E" w:rsidRPr="003A390E" w:rsidRDefault="003A390E" w:rsidP="003A390E">
                  <w:pPr>
                    <w:pStyle w:val="ad"/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  <w:lang w:val="hy-AM"/>
                    </w:rPr>
                  </w:pPr>
                  <w:r w:rsidRPr="003A390E">
                    <w:rPr>
                      <w:rFonts w:ascii="Arial" w:hAnsi="Arial" w:cs="Arial"/>
                      <w:b/>
                      <w:sz w:val="16"/>
                      <w:szCs w:val="16"/>
                      <w:lang w:val="hy-AM"/>
                    </w:rPr>
                    <w:t>2 790 000 /երկու միլիոն յոթ հարյուր իննսունհազար/ ՀՀ դրամ</w:t>
                  </w:r>
                </w:p>
              </w:tc>
            </w:tr>
          </w:tbl>
          <w:p w14:paraId="1F59BBB2" w14:textId="05AF76CD" w:rsidR="003A390E" w:rsidRPr="003A390E" w:rsidRDefault="003A390E" w:rsidP="003A390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</w:tr>
      <w:tr w:rsidR="00514153" w:rsidRPr="003A390E" w14:paraId="700CD07F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0ED0606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14153" w:rsidRPr="00A74A04" w14:paraId="521126E1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վյալներ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մերժված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հայտերի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մասին</w:t>
            </w:r>
          </w:p>
        </w:tc>
      </w:tr>
      <w:tr w:rsidR="00514153" w:rsidRPr="00A74A04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>-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Գնահատման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արդյունքները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514153" w:rsidRPr="00A74A04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rPr>
                <w:rFonts w:ascii="Arial LatRus" w:eastAsia="Times New Roman" w:hAnsi="Arial LatRus"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</w:pP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Հայտով</w:t>
            </w:r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ներկայացված</w:t>
            </w:r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</w:t>
            </w:r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հրավերով</w:t>
            </w:r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սահմանված</w:t>
            </w:r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Առաջարկած</w:t>
            </w:r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գնման</w:t>
            </w:r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առարկայի</w:t>
            </w:r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տեխնիկական</w:t>
            </w:r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բնութագրերի</w:t>
            </w:r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</w:t>
            </w:r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հրավերով</w:t>
            </w:r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սահմանված</w:t>
            </w:r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highlight w:val="yellow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Գնային</w:t>
            </w:r>
            <w:r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առաջարկ</w:t>
            </w:r>
          </w:p>
        </w:tc>
      </w:tr>
      <w:tr w:rsidR="00514153" w:rsidRPr="00A74A04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514153" w:rsidRPr="00A74A04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514153" w:rsidRPr="00A74A04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514153" w:rsidRPr="00A74A04" w:rsidRDefault="00514153" w:rsidP="00514153">
            <w:pPr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71AB42B3" w14:textId="56856DD8" w:rsidR="00514153" w:rsidRPr="00A74A04" w:rsidRDefault="00514153" w:rsidP="00D672CC">
            <w:pPr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` </w:t>
            </w:r>
          </w:p>
        </w:tc>
      </w:tr>
      <w:tr w:rsidR="00514153" w:rsidRPr="00A74A04" w14:paraId="617248CD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514153" w:rsidRPr="00A74A04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14153" w:rsidRPr="00A74A04" w:rsidRDefault="00514153" w:rsidP="00514153">
            <w:pPr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1377810" w:rsidR="00514153" w:rsidRPr="00915986" w:rsidRDefault="003A390E" w:rsidP="009159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13․02․2026</w:t>
            </w:r>
          </w:p>
        </w:tc>
      </w:tr>
      <w:tr w:rsidR="00514153" w:rsidRPr="00A74A04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514153" w:rsidRPr="00A74A04" w:rsidRDefault="00514153" w:rsidP="0051415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Անգործության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14153" w:rsidRPr="00A74A04" w:rsidRDefault="00514153" w:rsidP="00514153">
            <w:pPr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14153" w:rsidRPr="00A74A04" w:rsidRDefault="00514153" w:rsidP="00514153">
            <w:pPr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14153" w:rsidRPr="00A74A04" w14:paraId="04C80107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514153" w:rsidRPr="00A74A04" w:rsidRDefault="00514153" w:rsidP="0051415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64F2C551" w:rsidR="00514153" w:rsidRPr="00D75E15" w:rsidRDefault="00D75E15" w:rsidP="002A7F38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0889C0D" w:rsidR="00514153" w:rsidRPr="00D75E15" w:rsidRDefault="00D75E15" w:rsidP="00514153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514153" w:rsidRPr="00A74A04" w14:paraId="2254FA5C" w14:textId="77777777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70CF91C" w:rsidR="00514153" w:rsidRPr="008B1FD0" w:rsidRDefault="00514153" w:rsidP="008B1FD0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Ընտրված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մասնակցին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պայմանագիր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կնքելու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առաջարկի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ծանուցման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ամսաթիվը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 </w:t>
            </w:r>
            <w:r w:rsidR="008B1FD0"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  <w:t>16․02․2026</w:t>
            </w:r>
          </w:p>
        </w:tc>
      </w:tr>
      <w:tr w:rsidR="00514153" w:rsidRPr="00A74A04" w14:paraId="3C75DA26" w14:textId="77777777" w:rsidTr="00D75E15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14153" w:rsidRPr="00A74A04" w:rsidRDefault="00514153" w:rsidP="00514153">
            <w:pPr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1E9104E7" w14:textId="4EDF813F" w:rsidR="00514153" w:rsidRPr="00915986" w:rsidRDefault="008B1FD0" w:rsidP="002A7F38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color w:val="000000" w:themeColor="text1"/>
                <w:sz w:val="14"/>
                <w:szCs w:val="14"/>
                <w:highlight w:val="black"/>
                <w:lang w:val="hy-AM" w:eastAsia="ru-RU"/>
              </w:rPr>
            </w:pPr>
            <w:r>
              <w:rPr>
                <w:rFonts w:asciiTheme="minorHAnsi" w:eastAsia="Times New Roman" w:hAnsiTheme="minorHAnsi" w:cs="Sylfaen"/>
                <w:b/>
                <w:color w:val="000000" w:themeColor="text1"/>
                <w:sz w:val="14"/>
                <w:szCs w:val="14"/>
                <w:lang w:val="hy-AM" w:eastAsia="ru-RU"/>
              </w:rPr>
              <w:t>24․02․2026</w:t>
            </w:r>
          </w:p>
        </w:tc>
      </w:tr>
      <w:tr w:rsidR="00D75E15" w:rsidRPr="00A74A04" w14:paraId="0682C6BE" w14:textId="77777777" w:rsidTr="00ED514B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75E15" w:rsidRPr="00A74A04" w:rsidRDefault="00D75E15" w:rsidP="00D75E15">
            <w:pPr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</w:tcPr>
          <w:p w14:paraId="5293ADE3" w14:textId="708975A5" w:rsidR="00D75E15" w:rsidRPr="00915986" w:rsidRDefault="008B1FD0" w:rsidP="00D75E15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color w:val="FFFFFF" w:themeColor="background1"/>
                <w:sz w:val="14"/>
                <w:szCs w:val="14"/>
                <w:highlight w:val="black"/>
                <w:lang w:val="hy-AM" w:eastAsia="ru-RU"/>
              </w:rPr>
            </w:pPr>
            <w:r>
              <w:rPr>
                <w:rFonts w:asciiTheme="minorHAnsi" w:eastAsia="Times New Roman" w:hAnsiTheme="minorHAnsi" w:cs="Sylfaen"/>
                <w:b/>
                <w:color w:val="000000" w:themeColor="text1"/>
                <w:sz w:val="14"/>
                <w:szCs w:val="14"/>
                <w:lang w:val="hy-AM" w:eastAsia="ru-RU"/>
              </w:rPr>
              <w:t>24․02․2026</w:t>
            </w:r>
          </w:p>
        </w:tc>
      </w:tr>
      <w:tr w:rsidR="00D75E15" w:rsidRPr="00A74A04" w14:paraId="79A64497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0F225D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D75E15" w:rsidRPr="00A74A04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-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lastRenderedPageBreak/>
              <w:t>բաժնի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lastRenderedPageBreak/>
              <w:t>մասնակիցը</w:t>
            </w:r>
            <w:proofErr w:type="spellEnd"/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0A5086C3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lastRenderedPageBreak/>
              <w:t>Պ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այմանագ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75E15" w:rsidRPr="00A74A04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վերջնա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-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Կանխա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-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վճարի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75E15" w:rsidRPr="002E7650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ՀՀ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75E15" w:rsidRPr="00A74A04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75E15" w:rsidRPr="00A74A04" w14:paraId="1E28D31D" w14:textId="77777777" w:rsidTr="00D75E15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vAlign w:val="center"/>
          </w:tcPr>
          <w:p w14:paraId="391CD0D1" w14:textId="522959F2" w:rsidR="00D75E15" w:rsidRPr="00D75E15" w:rsidRDefault="008B1FD0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B1FD0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«</w:t>
            </w:r>
            <w:proofErr w:type="spellStart"/>
            <w:r w:rsidRPr="008B1FD0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Աշոտ</w:t>
            </w:r>
            <w:proofErr w:type="spellEnd"/>
            <w:r w:rsidRPr="008B1FD0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8B1FD0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Հայկ</w:t>
            </w:r>
            <w:proofErr w:type="spellEnd"/>
            <w:r w:rsidRPr="008B1FD0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1FD0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եղբայրներ</w:t>
            </w:r>
            <w:proofErr w:type="spellEnd"/>
            <w:r w:rsidRPr="008B1FD0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» ՍՊԸ     </w:t>
            </w:r>
          </w:p>
        </w:tc>
        <w:tc>
          <w:tcPr>
            <w:tcW w:w="2089" w:type="dxa"/>
            <w:gridSpan w:val="8"/>
            <w:shd w:val="clear" w:color="auto" w:fill="FFFFFF" w:themeFill="background1"/>
            <w:vAlign w:val="center"/>
          </w:tcPr>
          <w:p w14:paraId="2183B64C" w14:textId="728738A3" w:rsidR="00D75E15" w:rsidRPr="00915986" w:rsidRDefault="003A390E" w:rsidP="00915986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ԼՄ-ԹՀ-ՀՄԱԾՁԲ-26/07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0ECDA007" w:rsidR="00D75E15" w:rsidRPr="00D75E15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4D2F2E57" w:rsidR="00D75E15" w:rsidRPr="00915986" w:rsidRDefault="00D75E15" w:rsidP="00915986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25</w:t>
            </w:r>
            <w:r w:rsidRPr="00D75E15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12</w:t>
            </w:r>
            <w:r w:rsidRPr="00D75E15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202</w:t>
            </w:r>
            <w:r w:rsidR="00915986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77777777" w:rsidR="00D75E15" w:rsidRPr="00D75E15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636F2621" w:rsidR="00D75E15" w:rsidRPr="00D75E15" w:rsidRDefault="00D75E15" w:rsidP="008B1FD0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2 </w:t>
            </w:r>
            <w:r w:rsidR="008B1FD0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79</w:t>
            </w:r>
            <w:r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0 000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11939A9F" w:rsidR="00D75E15" w:rsidRPr="00D75E15" w:rsidRDefault="00D75E15" w:rsidP="008B1FD0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2 </w:t>
            </w:r>
            <w:r w:rsidR="008B1FD0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79</w:t>
            </w:r>
            <w:bookmarkStart w:id="0" w:name="_GoBack"/>
            <w:bookmarkEnd w:id="0"/>
            <w:r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0 000</w:t>
            </w:r>
          </w:p>
        </w:tc>
      </w:tr>
      <w:tr w:rsidR="00D75E15" w:rsidRPr="00A74A04" w14:paraId="41E4ED39" w14:textId="77777777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65AE84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և</w:t>
            </w:r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D75E15" w:rsidRPr="00A74A04" w14:paraId="1F65763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-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հեռ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ՀՎՀՀ</w:t>
            </w:r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և</w:t>
            </w:r>
            <w:r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8B1FD0" w:rsidRPr="00A74A04" w14:paraId="20BC55B9" w14:textId="77777777" w:rsidTr="00685D9C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8B1FD0" w:rsidRPr="00D75E15" w:rsidRDefault="008B1FD0" w:rsidP="008B1FD0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2" w:type="dxa"/>
            <w:gridSpan w:val="3"/>
          </w:tcPr>
          <w:p w14:paraId="33E09090" w14:textId="4AC6A7C4" w:rsidR="008B1FD0" w:rsidRPr="00D75E15" w:rsidRDefault="008B1FD0" w:rsidP="008B1FD0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«Աշոտ և Հայկ եղբայրներ» ՍՊԸ     </w:t>
            </w:r>
          </w:p>
        </w:tc>
        <w:tc>
          <w:tcPr>
            <w:tcW w:w="2919" w:type="dxa"/>
            <w:gridSpan w:val="12"/>
          </w:tcPr>
          <w:p w14:paraId="4916BA54" w14:textId="6BFE092C" w:rsidR="008B1FD0" w:rsidRPr="00D75E15" w:rsidRDefault="008B1FD0" w:rsidP="008B1FD0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E40EC">
              <w:t xml:space="preserve">Ք․ </w:t>
            </w:r>
            <w:proofErr w:type="spellStart"/>
            <w:r w:rsidRPr="008E40EC">
              <w:t>Չարենցավան</w:t>
            </w:r>
            <w:proofErr w:type="spellEnd"/>
            <w:r w:rsidRPr="008E40EC">
              <w:t xml:space="preserve">․ 3-րդ </w:t>
            </w:r>
            <w:proofErr w:type="spellStart"/>
            <w:r w:rsidRPr="008E40EC">
              <w:t>թաղամաս</w:t>
            </w:r>
            <w:proofErr w:type="spellEnd"/>
          </w:p>
        </w:tc>
        <w:tc>
          <w:tcPr>
            <w:tcW w:w="2016" w:type="dxa"/>
            <w:gridSpan w:val="7"/>
          </w:tcPr>
          <w:p w14:paraId="07F71670" w14:textId="0BB2BEC5" w:rsidR="008B1FD0" w:rsidRPr="00D75E15" w:rsidRDefault="008B1FD0" w:rsidP="008B1FD0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E40EC">
              <w:t>ashprazyan@gmail.com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D248C13" w14:textId="25B797D3" w:rsidR="008B1FD0" w:rsidRPr="00D75E15" w:rsidRDefault="008B1FD0" w:rsidP="008B1FD0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2623575139991001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6E1E7005" w14:textId="628FF346" w:rsidR="008B1FD0" w:rsidRPr="00D75E15" w:rsidRDefault="008B1FD0" w:rsidP="008B1FD0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03021795</w:t>
            </w:r>
          </w:p>
        </w:tc>
      </w:tr>
      <w:tr w:rsidR="00D75E15" w:rsidRPr="00A74A04" w14:paraId="496A046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93BE26B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D75E15" w:rsidRPr="00A74A04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75E15" w:rsidRPr="00A74A04" w:rsidRDefault="00D75E15" w:rsidP="00D75E15">
            <w:pPr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75E15" w:rsidRPr="00A74A04" w:rsidRDefault="00D75E15" w:rsidP="00D75E15">
            <w:pPr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Ծանոթություն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` </w:t>
            </w:r>
            <w:r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Որևէ</w:t>
            </w:r>
            <w:r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չափաբաժնի</w:t>
            </w:r>
            <w:r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չկայացման</w:t>
            </w:r>
            <w:r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դեպքում</w:t>
            </w:r>
            <w:r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պատվիրատուն</w:t>
            </w:r>
            <w:r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պարտավոր</w:t>
            </w:r>
            <w:r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է</w:t>
            </w:r>
            <w:r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լրացնել</w:t>
            </w:r>
            <w:r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տեղեկություններ</w:t>
            </w:r>
            <w:r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չկայացման</w:t>
            </w:r>
            <w:r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վերաբերյալ։</w:t>
            </w:r>
          </w:p>
        </w:tc>
      </w:tr>
      <w:tr w:rsidR="00D75E15" w:rsidRPr="00A74A04" w14:paraId="485BF52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0FF974B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D75E15" w:rsidRPr="00A74A04" w14:paraId="7DB4230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AD8E25E" w14:textId="56E7D3D4" w:rsidR="00D75E15" w:rsidRPr="00A74A04" w:rsidRDefault="00D75E15" w:rsidP="00D75E15">
            <w:pPr>
              <w:widowControl w:val="0"/>
              <w:spacing w:before="0" w:after="0"/>
              <w:ind w:left="0" w:firstLine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՝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------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D75E15" w:rsidRPr="00A74A04" w:rsidRDefault="00D75E15" w:rsidP="00D75E15">
            <w:pPr>
              <w:shd w:val="clear" w:color="auto" w:fill="FFFFFF"/>
              <w:spacing w:before="0" w:after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ներկայացվում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է՝</w:t>
            </w:r>
          </w:p>
          <w:p w14:paraId="2C74FE58" w14:textId="77777777" w:rsidR="00D75E15" w:rsidRPr="00A74A04" w:rsidRDefault="00D75E15" w:rsidP="00D75E15">
            <w:pPr>
              <w:shd w:val="clear" w:color="auto" w:fill="FFFFFF"/>
              <w:spacing w:before="0" w:after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՝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</w:p>
          <w:p w14:paraId="1F4E4ACA" w14:textId="77777777" w:rsidR="00D75E15" w:rsidRPr="00A74A04" w:rsidRDefault="00D75E15" w:rsidP="00D75E15">
            <w:pPr>
              <w:shd w:val="clear" w:color="auto" w:fill="FFFFFF"/>
              <w:spacing w:before="0" w:after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proofErr w:type="gram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D75E15" w:rsidRPr="00A74A04" w:rsidRDefault="00D75E15" w:rsidP="00D75E15">
            <w:pPr>
              <w:shd w:val="clear" w:color="auto" w:fill="FFFFFF"/>
              <w:spacing w:before="0" w:after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proofErr w:type="gram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.</w:t>
            </w:r>
          </w:p>
          <w:p w14:paraId="754052B9" w14:textId="77777777" w:rsidR="00D75E15" w:rsidRPr="00A74A04" w:rsidRDefault="00D75E15" w:rsidP="00D75E1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՝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 LatRus" w:eastAsia="Times New Roman" w:hAnsi="Arial LatRus" w:cs="Arial LatRus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A74A04">
              <w:rPr>
                <w:rFonts w:ascii="Arial LatRus" w:eastAsia="Times New Roman" w:hAnsi="Arial LatRus" w:cs="Arial LatRus"/>
                <w:b/>
                <w:sz w:val="14"/>
                <w:szCs w:val="14"/>
                <w:lang w:eastAsia="ru-RU"/>
              </w:rPr>
              <w:t>»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ՀՀ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2-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րդ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D75E15" w:rsidRPr="00A74A04" w:rsidRDefault="00D75E15" w:rsidP="00D75E1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՝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:</w:t>
            </w:r>
          </w:p>
          <w:p w14:paraId="366938C8" w14:textId="76B1D1ED" w:rsidR="00D75E15" w:rsidRPr="00A74A04" w:rsidRDefault="00D75E15" w:rsidP="00D75E15">
            <w:pPr>
              <w:widowControl w:val="0"/>
              <w:spacing w:before="0" w:after="0"/>
              <w:ind w:left="0" w:firstLine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>---------------------------: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75E15" w:rsidRPr="00A74A04" w14:paraId="3CC8B38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2AFA8BF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5E15" w:rsidRPr="003A390E" w14:paraId="5484FA73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Մասնակիցների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ներգրավման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նպատակով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&lt;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Գնումների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մասին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&gt;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ՀՀ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օրենքի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համաձայն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իրականացված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հրապարակումների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մասին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տեղեկությունները</w:t>
            </w:r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4DB6B796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</w:pPr>
          </w:p>
          <w:p w14:paraId="75ADDC37" w14:textId="29E62B4F" w:rsidR="00D75E15" w:rsidRPr="00A74A04" w:rsidRDefault="00D75E15" w:rsidP="00D75E15">
            <w:pPr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</w:pP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Հրապարակվել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է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gnumner.am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կայքում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և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armeps.am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համակարգում</w:t>
            </w:r>
          </w:p>
        </w:tc>
      </w:tr>
      <w:tr w:rsidR="00D75E15" w:rsidRPr="003A390E" w14:paraId="5A7FED5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88E286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5E15" w:rsidRPr="003A390E" w14:paraId="40B30E88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75E15" w:rsidRPr="00A74A04" w:rsidRDefault="00D75E15" w:rsidP="00D75E1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Գնման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գործընթացի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դեպքում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դրանց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և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այդ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ձեռնարկված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համառոտ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նկարագիրը</w:t>
            </w:r>
            <w:r w:rsidRPr="00A74A04">
              <w:rPr>
                <w:rFonts w:ascii="Arial LatRus" w:eastAsia="Times New Roman" w:hAnsi="Arial LatRus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F634D7D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</w:pP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>-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Գնման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գործընթացի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շրջանակներում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հակաօրինական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գործողություններ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չեն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D75E15" w:rsidRPr="003A390E" w14:paraId="541BD7F7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5E15" w:rsidRPr="003A390E" w14:paraId="4DE14D2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75E15" w:rsidRPr="00A74A04" w:rsidRDefault="00D75E15" w:rsidP="00D75E1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Գնման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ընթացակարգի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վերաբերյալ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ներկայացված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բողոքները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և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դրանց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վերաբերյալ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կայացված</w:t>
            </w:r>
            <w:r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5101789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</w:pP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>-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Գնման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գործընթացի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վերաբերյալ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ներկայացված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բողոքներ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չեն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եղել</w:t>
            </w:r>
          </w:p>
        </w:tc>
      </w:tr>
      <w:tr w:rsidR="00D75E15" w:rsidRPr="003A390E" w14:paraId="1DAD5D5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7597369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5E15" w:rsidRPr="00A74A04" w14:paraId="5F667D89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75E15" w:rsidRPr="00A74A04" w:rsidRDefault="00D75E15" w:rsidP="00D75E1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75E15" w:rsidRPr="00A74A04" w14:paraId="406B68D6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9EAD146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D75E15" w:rsidRPr="00A74A04" w14:paraId="1A2BD291" w14:textId="77777777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3A19DB3" w14:textId="77777777" w:rsidR="00D75E15" w:rsidRPr="00A74A04" w:rsidRDefault="00D75E15" w:rsidP="00D75E1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Սույն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հայտարարության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հետ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կապված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լրացուցիչ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տեղեկություններ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ստանալու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համար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կարող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եք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դիմել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գնումների</w:t>
            </w:r>
            <w:r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համակարգող</w:t>
            </w:r>
          </w:p>
        </w:tc>
      </w:tr>
      <w:tr w:rsidR="00D75E15" w:rsidRPr="00A74A04" w14:paraId="002AF1AD" w14:textId="77777777" w:rsidTr="00A74A04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1E39C5F1" w14:textId="2C0F85C8" w:rsidR="00D75E15" w:rsidRPr="00A74A04" w:rsidRDefault="00D75E15" w:rsidP="00D75E1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Մարգարիտ</w:t>
            </w: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Չատինյան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96B6A0C" w14:textId="1CEA146F" w:rsidR="00D75E15" w:rsidRPr="00A74A04" w:rsidRDefault="00D75E15" w:rsidP="00D75E1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>093628881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18D00A61" w14:textId="3FF95F67" w:rsidR="00D75E15" w:rsidRPr="00A74A04" w:rsidRDefault="00D75E15" w:rsidP="00D75E1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>margarita.chatinyan@yandex.com</w:t>
            </w:r>
          </w:p>
        </w:tc>
      </w:tr>
      <w:tr w:rsidR="00D75E15" w:rsidRPr="00A74A04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3C42DEDA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</w:pPr>
          </w:p>
        </w:tc>
      </w:tr>
    </w:tbl>
    <w:p w14:paraId="55E01A61" w14:textId="77777777" w:rsidR="0022631D" w:rsidRPr="00D75E15" w:rsidRDefault="0022631D" w:rsidP="00D75E15">
      <w:pPr>
        <w:spacing w:before="0" w:line="360" w:lineRule="auto"/>
        <w:jc w:val="both"/>
        <w:rPr>
          <w:rFonts w:asciiTheme="minorHAnsi" w:eastAsia="Times New Roman" w:hAnsiTheme="minorHAnsi" w:cs="Sylfaen"/>
          <w:i/>
          <w:sz w:val="20"/>
          <w:szCs w:val="20"/>
          <w:lang w:val="hy-AM" w:eastAsia="ru-RU"/>
        </w:rPr>
      </w:pPr>
    </w:p>
    <w:sectPr w:rsidR="0022631D" w:rsidRPr="00D75E15" w:rsidSect="00AD236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71C29" w14:textId="77777777" w:rsidR="00DB2958" w:rsidRDefault="00DB2958" w:rsidP="0022631D">
      <w:pPr>
        <w:spacing w:before="0" w:after="0"/>
      </w:pPr>
      <w:r>
        <w:separator/>
      </w:r>
    </w:p>
  </w:endnote>
  <w:endnote w:type="continuationSeparator" w:id="0">
    <w:p w14:paraId="0B40B836" w14:textId="77777777" w:rsidR="00DB2958" w:rsidRDefault="00DB295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9BFF0" w14:textId="77777777" w:rsidR="00DB2958" w:rsidRDefault="00DB2958" w:rsidP="0022631D">
      <w:pPr>
        <w:spacing w:before="0" w:after="0"/>
      </w:pPr>
      <w:r>
        <w:separator/>
      </w:r>
    </w:p>
  </w:footnote>
  <w:footnote w:type="continuationSeparator" w:id="0">
    <w:p w14:paraId="3F92D3CE" w14:textId="77777777" w:rsidR="00DB2958" w:rsidRDefault="00DB2958" w:rsidP="0022631D">
      <w:pPr>
        <w:spacing w:before="0" w:after="0"/>
      </w:pPr>
      <w:r>
        <w:continuationSeparator/>
      </w:r>
    </w:p>
  </w:footnote>
  <w:footnote w:id="1">
    <w:p w14:paraId="73E33F31" w14:textId="77777777" w:rsidR="00A74A04" w:rsidRPr="00541A77" w:rsidRDefault="00A74A04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A74A04" w:rsidRPr="002D0BF6" w:rsidRDefault="00A74A04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A74A04" w:rsidRPr="002D0BF6" w:rsidRDefault="00A74A04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A74A04" w:rsidRPr="002D0BF6" w:rsidRDefault="00A74A04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A74A04" w:rsidRPr="002D0BF6" w:rsidRDefault="00A74A04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D75E15" w:rsidRPr="00871366" w:rsidRDefault="00D75E15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D75E15" w:rsidRPr="002D0BF6" w:rsidRDefault="00D75E15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D75E15" w:rsidRPr="0078682E" w:rsidRDefault="00D75E15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D75E15" w:rsidRPr="0078682E" w:rsidRDefault="00D75E15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D75E15" w:rsidRPr="00005B9C" w:rsidRDefault="00D75E15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E4FF1"/>
    <w:rsid w:val="000F376D"/>
    <w:rsid w:val="001021B0"/>
    <w:rsid w:val="0018422F"/>
    <w:rsid w:val="001A1999"/>
    <w:rsid w:val="001C1BE1"/>
    <w:rsid w:val="001D34C0"/>
    <w:rsid w:val="001E0091"/>
    <w:rsid w:val="0022631D"/>
    <w:rsid w:val="00273D01"/>
    <w:rsid w:val="0027476A"/>
    <w:rsid w:val="00295B92"/>
    <w:rsid w:val="002A7F38"/>
    <w:rsid w:val="002D4723"/>
    <w:rsid w:val="002D4B71"/>
    <w:rsid w:val="002E4E6F"/>
    <w:rsid w:val="002E7650"/>
    <w:rsid w:val="002F16CC"/>
    <w:rsid w:val="002F1FEB"/>
    <w:rsid w:val="003659F5"/>
    <w:rsid w:val="00371B1D"/>
    <w:rsid w:val="003757D1"/>
    <w:rsid w:val="003A390E"/>
    <w:rsid w:val="003B2758"/>
    <w:rsid w:val="003E3D40"/>
    <w:rsid w:val="003E6978"/>
    <w:rsid w:val="00433E3C"/>
    <w:rsid w:val="00472069"/>
    <w:rsid w:val="00474C2F"/>
    <w:rsid w:val="004764CD"/>
    <w:rsid w:val="004875E0"/>
    <w:rsid w:val="004D078F"/>
    <w:rsid w:val="004E376E"/>
    <w:rsid w:val="005032A0"/>
    <w:rsid w:val="00503BCC"/>
    <w:rsid w:val="00514153"/>
    <w:rsid w:val="00546023"/>
    <w:rsid w:val="00553B8D"/>
    <w:rsid w:val="00563A9D"/>
    <w:rsid w:val="005737F9"/>
    <w:rsid w:val="005D5FBD"/>
    <w:rsid w:val="00607C9A"/>
    <w:rsid w:val="00633A87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801AD8"/>
    <w:rsid w:val="0081420B"/>
    <w:rsid w:val="00821300"/>
    <w:rsid w:val="00854FA6"/>
    <w:rsid w:val="008B1FD0"/>
    <w:rsid w:val="008C4E62"/>
    <w:rsid w:val="008E493A"/>
    <w:rsid w:val="00915986"/>
    <w:rsid w:val="00932F46"/>
    <w:rsid w:val="009B7638"/>
    <w:rsid w:val="009C379C"/>
    <w:rsid w:val="009C5E0F"/>
    <w:rsid w:val="009E75FF"/>
    <w:rsid w:val="00A306F5"/>
    <w:rsid w:val="00A31820"/>
    <w:rsid w:val="00A74A04"/>
    <w:rsid w:val="00A80DC1"/>
    <w:rsid w:val="00AA32E4"/>
    <w:rsid w:val="00AB0C01"/>
    <w:rsid w:val="00AD07B9"/>
    <w:rsid w:val="00AD2368"/>
    <w:rsid w:val="00AD59DC"/>
    <w:rsid w:val="00B67BAD"/>
    <w:rsid w:val="00B75762"/>
    <w:rsid w:val="00B91DE2"/>
    <w:rsid w:val="00B94EA2"/>
    <w:rsid w:val="00BA03B0"/>
    <w:rsid w:val="00BA0F0A"/>
    <w:rsid w:val="00BB0A93"/>
    <w:rsid w:val="00BD3D4E"/>
    <w:rsid w:val="00BF1465"/>
    <w:rsid w:val="00BF4745"/>
    <w:rsid w:val="00C84DF7"/>
    <w:rsid w:val="00C96337"/>
    <w:rsid w:val="00C96BED"/>
    <w:rsid w:val="00CB44D2"/>
    <w:rsid w:val="00CC1F23"/>
    <w:rsid w:val="00CF1F70"/>
    <w:rsid w:val="00D350DE"/>
    <w:rsid w:val="00D36189"/>
    <w:rsid w:val="00D672CC"/>
    <w:rsid w:val="00D75E15"/>
    <w:rsid w:val="00D80C64"/>
    <w:rsid w:val="00DB2958"/>
    <w:rsid w:val="00DE06F1"/>
    <w:rsid w:val="00DE2E9A"/>
    <w:rsid w:val="00E243EA"/>
    <w:rsid w:val="00E33A25"/>
    <w:rsid w:val="00E4188B"/>
    <w:rsid w:val="00E54C4D"/>
    <w:rsid w:val="00E56328"/>
    <w:rsid w:val="00E709D8"/>
    <w:rsid w:val="00EA01A2"/>
    <w:rsid w:val="00EA568C"/>
    <w:rsid w:val="00EA767F"/>
    <w:rsid w:val="00EB59EE"/>
    <w:rsid w:val="00ED76CB"/>
    <w:rsid w:val="00EF16D0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8BEB49A1-6A5E-4273-B4B5-4B60D073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Body Text Indent"/>
    <w:aliases w:val=" Char Char Char, Char Char Char Char, Char"/>
    <w:basedOn w:val="a"/>
    <w:link w:val="ab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">
    <w:name w:val="Body Text Indent 3"/>
    <w:basedOn w:val="a"/>
    <w:link w:val="30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c">
    <w:name w:val="Hyperlink"/>
    <w:basedOn w:val="a0"/>
    <w:unhideWhenUsed/>
    <w:rsid w:val="00932F46"/>
    <w:rPr>
      <w:color w:val="0563C1" w:themeColor="hyperlink"/>
      <w:u w:val="single"/>
    </w:rPr>
  </w:style>
  <w:style w:type="paragraph" w:styleId="ad">
    <w:name w:val="Body Text"/>
    <w:basedOn w:val="a"/>
    <w:link w:val="ae"/>
    <w:rsid w:val="00553B8D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553B8D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Default">
    <w:name w:val="Default"/>
    <w:rsid w:val="00633A8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57ED5-673A-4451-9D39-88A50B1E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Admin_-</cp:lastModifiedBy>
  <cp:revision>25</cp:revision>
  <cp:lastPrinted>2022-10-03T07:04:00Z</cp:lastPrinted>
  <dcterms:created xsi:type="dcterms:W3CDTF">2021-06-28T12:08:00Z</dcterms:created>
  <dcterms:modified xsi:type="dcterms:W3CDTF">2026-04-23T12:16:00Z</dcterms:modified>
</cp:coreProperties>
</file>